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4FCE" w14:textId="77777777" w:rsidR="002D28D2" w:rsidRDefault="002D28D2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</w:p>
    <w:p w14:paraId="11165CD8" w14:textId="77777777" w:rsidR="00D63565" w:rsidRPr="00E432A8" w:rsidRDefault="00D63565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34"/>
          <w:szCs w:val="26"/>
        </w:rPr>
      </w:pPr>
      <w:r w:rsidRPr="00E432A8">
        <w:rPr>
          <w:rFonts w:ascii="Arial Narrow" w:hAnsi="Arial Narrow" w:cs="TimesNewRomanPS-BoldMT"/>
          <w:b/>
          <w:bCs/>
          <w:color w:val="000000"/>
          <w:sz w:val="34"/>
          <w:szCs w:val="26"/>
        </w:rPr>
        <w:t xml:space="preserve">CONCURSO PÚBLICO N.º </w:t>
      </w:r>
      <w:r w:rsidR="00197068" w:rsidRPr="00E432A8">
        <w:rPr>
          <w:rFonts w:ascii="Arial Narrow" w:hAnsi="Arial Narrow" w:cs="TimesNewRomanPS-BoldMT"/>
          <w:b/>
          <w:bCs/>
          <w:color w:val="000000"/>
          <w:sz w:val="34"/>
          <w:szCs w:val="26"/>
        </w:rPr>
        <w:t>01</w:t>
      </w:r>
      <w:r w:rsidRPr="00E432A8">
        <w:rPr>
          <w:rFonts w:ascii="Arial Narrow" w:hAnsi="Arial Narrow" w:cs="TimesNewRomanPS-BoldMT"/>
          <w:b/>
          <w:bCs/>
          <w:color w:val="000000"/>
          <w:sz w:val="34"/>
          <w:szCs w:val="26"/>
        </w:rPr>
        <w:t>/201</w:t>
      </w:r>
      <w:r w:rsidR="00B16F36">
        <w:rPr>
          <w:rFonts w:ascii="Arial Narrow" w:hAnsi="Arial Narrow" w:cs="TimesNewRomanPS-BoldMT"/>
          <w:b/>
          <w:bCs/>
          <w:color w:val="000000"/>
          <w:sz w:val="34"/>
          <w:szCs w:val="26"/>
        </w:rPr>
        <w:t>7</w:t>
      </w:r>
    </w:p>
    <w:p w14:paraId="21F47721" w14:textId="7BBA8DAA" w:rsidR="00197068" w:rsidRPr="00B16F36" w:rsidRDefault="00197068" w:rsidP="00D63565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TimesNewRomanPS-BoldMT"/>
          <w:b/>
          <w:bCs/>
          <w:color w:val="000000"/>
          <w:sz w:val="28"/>
          <w:szCs w:val="26"/>
        </w:rPr>
      </w:pP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EDITAL DE </w:t>
      </w:r>
      <w:r w:rsidR="00D63565"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CONVOCAÇÃO</w:t>
      </w:r>
      <w:r w:rsidR="002619C8"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 PARA AVALIAÇÃO MÉDICA</w:t>
      </w:r>
      <w:r w:rsidR="00D61946"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 </w:t>
      </w: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 xml:space="preserve">Nº </w:t>
      </w:r>
      <w:r w:rsidR="00BB4362">
        <w:rPr>
          <w:rFonts w:ascii="Arial Narrow" w:hAnsi="Arial Narrow" w:cs="TimesNewRomanPS-BoldMT"/>
          <w:b/>
          <w:bCs/>
          <w:color w:val="000000"/>
          <w:sz w:val="28"/>
          <w:szCs w:val="26"/>
        </w:rPr>
        <w:t>0</w:t>
      </w:r>
      <w:r w:rsidR="004C5B7C">
        <w:rPr>
          <w:rFonts w:ascii="Arial Narrow" w:hAnsi="Arial Narrow" w:cs="TimesNewRomanPS-BoldMT"/>
          <w:b/>
          <w:bCs/>
          <w:color w:val="000000"/>
          <w:sz w:val="28"/>
          <w:szCs w:val="26"/>
        </w:rPr>
        <w:t>6</w:t>
      </w:r>
      <w:r w:rsidRPr="00B16F3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/20</w:t>
      </w:r>
      <w:r w:rsidR="00BB4362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</w:t>
      </w:r>
      <w:r w:rsidR="00A20966">
        <w:rPr>
          <w:rFonts w:ascii="Arial Narrow" w:hAnsi="Arial Narrow" w:cs="TimesNewRomanPS-BoldMT"/>
          <w:b/>
          <w:bCs/>
          <w:color w:val="000000"/>
          <w:sz w:val="28"/>
          <w:szCs w:val="26"/>
        </w:rPr>
        <w:t>2</w:t>
      </w:r>
    </w:p>
    <w:p w14:paraId="3A8AEA5B" w14:textId="7AF05CFB" w:rsidR="00D63565" w:rsidRPr="00114673" w:rsidRDefault="00A20966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>
        <w:rPr>
          <w:rFonts w:ascii="Arial Narrow" w:hAnsi="Arial Narrow" w:cs="TimesNewRomanPS-BoldMT"/>
          <w:bCs/>
          <w:color w:val="000000"/>
          <w:sz w:val="20"/>
          <w:szCs w:val="26"/>
        </w:rPr>
        <w:t xml:space="preserve">O </w:t>
      </w:r>
      <w:r w:rsidR="004C5B7C">
        <w:rPr>
          <w:rFonts w:ascii="Arial Narrow" w:hAnsi="Arial Narrow" w:cs="TimesNewRomanPS-BoldMT"/>
          <w:bCs/>
          <w:color w:val="000000"/>
          <w:sz w:val="20"/>
          <w:szCs w:val="26"/>
        </w:rPr>
        <w:t xml:space="preserve">PREFEITO DO </w:t>
      </w:r>
      <w:r>
        <w:rPr>
          <w:rFonts w:ascii="Arial Narrow" w:hAnsi="Arial Narrow" w:cs="TimesNewRomanPS-BoldMT"/>
          <w:bCs/>
          <w:color w:val="000000"/>
          <w:sz w:val="20"/>
          <w:szCs w:val="26"/>
        </w:rPr>
        <w:t xml:space="preserve">MUNICÍPIO </w:t>
      </w:r>
      <w:r w:rsidR="00C037F6" w:rsidRPr="00151BD7">
        <w:rPr>
          <w:rFonts w:ascii="Arial Narrow" w:hAnsi="Arial Narrow" w:cs="TimesNewRomanPS-BoldMT"/>
          <w:bCs/>
          <w:color w:val="000000"/>
          <w:sz w:val="20"/>
          <w:szCs w:val="26"/>
        </w:rPr>
        <w:t>DE NOVA AURORA, ESTADO DO PARANÁ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, no uso das atribuições legais, tendo</w:t>
      </w:r>
      <w:r w:rsidR="00C037F6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em vista 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a realização d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o </w:t>
      </w:r>
      <w:r w:rsidR="00C037F6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Concurso Público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n.º 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01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/20</w:t>
      </w:r>
      <w:r w:rsidR="00C037F6"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B16F36">
        <w:rPr>
          <w:rFonts w:ascii="Arial Narrow" w:hAnsi="Arial Narrow" w:cs="TimesNewRomanPSMT"/>
          <w:color w:val="000000"/>
          <w:sz w:val="20"/>
          <w:szCs w:val="26"/>
        </w:rPr>
        <w:t>7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, aberto pelo Edital nº 01.01/201</w:t>
      </w:r>
      <w:r w:rsidR="00B16F36">
        <w:rPr>
          <w:rFonts w:ascii="Arial Narrow" w:hAnsi="Arial Narrow" w:cs="TimesNewRomanPSMT"/>
          <w:color w:val="000000"/>
          <w:sz w:val="20"/>
          <w:szCs w:val="26"/>
        </w:rPr>
        <w:t>7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de </w:t>
      </w:r>
      <w:r w:rsidR="00B16F36">
        <w:rPr>
          <w:rFonts w:ascii="Arial Narrow" w:hAnsi="Arial Narrow" w:cs="TimesNewRomanPSMT"/>
          <w:color w:val="000000"/>
          <w:sz w:val="20"/>
          <w:szCs w:val="26"/>
        </w:rPr>
        <w:t>11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/0</w:t>
      </w:r>
      <w:r w:rsidR="00B16F36">
        <w:rPr>
          <w:rFonts w:ascii="Arial Narrow" w:hAnsi="Arial Narrow" w:cs="TimesNewRomanPSMT"/>
          <w:color w:val="000000"/>
          <w:sz w:val="20"/>
          <w:szCs w:val="26"/>
        </w:rPr>
        <w:t>8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/201</w:t>
      </w:r>
      <w:r w:rsidR="00B16F36">
        <w:rPr>
          <w:rFonts w:ascii="Arial Narrow" w:hAnsi="Arial Narrow" w:cs="TimesNewRomanPSMT"/>
          <w:color w:val="000000"/>
          <w:sz w:val="20"/>
          <w:szCs w:val="26"/>
        </w:rPr>
        <w:t>7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,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tendo seu resultado final homologado através do Edital nº </w:t>
      </w:r>
      <w:r w:rsidR="00B16F36">
        <w:rPr>
          <w:rFonts w:ascii="Arial Narrow" w:hAnsi="Arial Narrow" w:cs="TimesNewRomanPSMT"/>
          <w:color w:val="000000"/>
          <w:sz w:val="20"/>
          <w:szCs w:val="26"/>
        </w:rPr>
        <w:t>021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.01/201</w:t>
      </w:r>
      <w:r w:rsidR="00B16F36">
        <w:rPr>
          <w:rFonts w:ascii="Arial Narrow" w:hAnsi="Arial Narrow" w:cs="TimesNewRomanPSMT"/>
          <w:color w:val="000000"/>
          <w:sz w:val="20"/>
          <w:szCs w:val="26"/>
        </w:rPr>
        <w:t>7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de </w:t>
      </w:r>
      <w:r w:rsidR="00B16F36">
        <w:rPr>
          <w:rFonts w:ascii="Arial Narrow" w:hAnsi="Arial Narrow" w:cs="TimesNewRomanPSMT"/>
          <w:color w:val="000000"/>
          <w:sz w:val="20"/>
          <w:szCs w:val="26"/>
        </w:rPr>
        <w:t>06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/1</w:t>
      </w:r>
      <w:r w:rsidR="00B16F36">
        <w:rPr>
          <w:rFonts w:ascii="Arial Narrow" w:hAnsi="Arial Narrow" w:cs="TimesNewRomanPSMT"/>
          <w:color w:val="000000"/>
          <w:sz w:val="20"/>
          <w:szCs w:val="26"/>
        </w:rPr>
        <w:t>2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/201</w:t>
      </w:r>
      <w:r w:rsidR="00B16F36">
        <w:rPr>
          <w:rFonts w:ascii="Arial Narrow" w:hAnsi="Arial Narrow" w:cs="TimesNewRomanPSMT"/>
          <w:color w:val="000000"/>
          <w:sz w:val="20"/>
          <w:szCs w:val="26"/>
        </w:rPr>
        <w:t>7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resolve,</w:t>
      </w:r>
    </w:p>
    <w:p w14:paraId="7E4D75D4" w14:textId="77777777" w:rsidR="00D63565" w:rsidRPr="00114673" w:rsidRDefault="00D63565" w:rsidP="00D7500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TORNAR PÚBLIC</w:t>
      </w:r>
      <w:r w:rsidR="007745F3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:</w:t>
      </w:r>
    </w:p>
    <w:p w14:paraId="7CAE3EDF" w14:textId="6827D1DC" w:rsidR="00D63565" w:rsidRPr="001863A4" w:rsidRDefault="00D63565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AD6FD7">
        <w:rPr>
          <w:rFonts w:ascii="Arial Narrow" w:hAnsi="Arial Narrow" w:cs="TimesNewRomanPSMT"/>
          <w:color w:val="000000"/>
          <w:sz w:val="20"/>
          <w:szCs w:val="24"/>
        </w:rPr>
        <w:t xml:space="preserve">1.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A Convocação d</w:t>
      </w:r>
      <w:r w:rsidR="00C037F6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candidat</w:t>
      </w:r>
      <w:r w:rsidR="004D2AC3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C037F6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aprovado ao </w:t>
      </w:r>
      <w:r w:rsidR="0096767A">
        <w:rPr>
          <w:rFonts w:ascii="Arial Narrow" w:hAnsi="Arial Narrow" w:cs="TimesNewRomanPSMT"/>
          <w:color w:val="000000"/>
          <w:sz w:val="20"/>
          <w:szCs w:val="26"/>
        </w:rPr>
        <w:t xml:space="preserve">cargo de </w:t>
      </w:r>
      <w:r w:rsidR="00C44CC3">
        <w:rPr>
          <w:rFonts w:ascii="Arial Narrow" w:hAnsi="Arial Narrow" w:cs="TimesNewRomanPSMT"/>
          <w:b/>
          <w:color w:val="000000"/>
          <w:sz w:val="20"/>
          <w:szCs w:val="26"/>
        </w:rPr>
        <w:t>MOTORISTA DE VEÍCULOS PESADOS</w:t>
      </w:r>
      <w:r w:rsidR="00A20966">
        <w:rPr>
          <w:rFonts w:ascii="Arial Narrow" w:hAnsi="Arial Narrow" w:cs="TimesNewRomanPSMT"/>
          <w:b/>
          <w:color w:val="000000"/>
          <w:sz w:val="20"/>
          <w:szCs w:val="26"/>
        </w:rPr>
        <w:t xml:space="preserve"> - PALMITÓPOLIS</w:t>
      </w:r>
      <w:r w:rsidR="00FC515B" w:rsidRPr="00114673">
        <w:rPr>
          <w:rFonts w:ascii="Arial Narrow" w:hAnsi="Arial Narrow" w:cs="TimesNewRomanPSMT"/>
          <w:b/>
          <w:color w:val="000000"/>
          <w:sz w:val="20"/>
          <w:szCs w:val="26"/>
        </w:rPr>
        <w:t>,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75003" w:rsidRPr="001863A4">
        <w:rPr>
          <w:rFonts w:ascii="Arial Narrow" w:hAnsi="Arial Narrow" w:cs="TimesNewRomanPSMT"/>
          <w:color w:val="000000"/>
          <w:sz w:val="20"/>
          <w:szCs w:val="20"/>
        </w:rPr>
        <w:t>conforme relação nominal abaixo</w:t>
      </w:r>
      <w:r w:rsidRPr="001863A4">
        <w:rPr>
          <w:rFonts w:ascii="Arial Narrow" w:hAnsi="Arial Narrow" w:cs="TimesNewRomanPSMT"/>
          <w:color w:val="000000"/>
          <w:sz w:val="20"/>
          <w:szCs w:val="20"/>
        </w:rPr>
        <w:t xml:space="preserve">, </w:t>
      </w:r>
      <w:r w:rsidR="000B5D21" w:rsidRPr="001863A4">
        <w:rPr>
          <w:rFonts w:ascii="Arial Narrow" w:hAnsi="Arial Narrow" w:cs="TimesNewRomanPSMT"/>
          <w:color w:val="000000"/>
          <w:sz w:val="20"/>
          <w:szCs w:val="20"/>
        </w:rPr>
        <w:t>para a realização de Avaliação Médica</w:t>
      </w:r>
      <w:r w:rsidRPr="001863A4">
        <w:rPr>
          <w:rFonts w:ascii="Arial Narrow" w:hAnsi="Arial Narrow" w:cs="TimesNewRomanPSMT"/>
          <w:color w:val="000000"/>
          <w:sz w:val="20"/>
          <w:szCs w:val="20"/>
        </w:rPr>
        <w:t>.</w:t>
      </w:r>
    </w:p>
    <w:p w14:paraId="43AEF0C4" w14:textId="77777777" w:rsidR="00787D61" w:rsidRPr="001863A4" w:rsidRDefault="001D3F20" w:rsidP="00787D61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MT"/>
          <w:b/>
          <w:color w:val="000000"/>
          <w:sz w:val="20"/>
          <w:szCs w:val="20"/>
        </w:rPr>
      </w:pPr>
      <w:r w:rsidRPr="001863A4">
        <w:rPr>
          <w:rFonts w:ascii="Arial Narrow" w:hAnsi="Arial Narrow" w:cs="TimesNewRomanPSMT"/>
          <w:b/>
          <w:color w:val="000000"/>
          <w:sz w:val="20"/>
          <w:szCs w:val="20"/>
        </w:rPr>
        <w:tab/>
      </w:r>
      <w:r w:rsidRPr="001863A4">
        <w:rPr>
          <w:rFonts w:ascii="Arial Narrow" w:hAnsi="Arial Narrow" w:cs="TimesNewRomanPSMT"/>
          <w:b/>
          <w:color w:val="000000"/>
          <w:sz w:val="20"/>
          <w:szCs w:val="20"/>
        </w:rPr>
        <w:tab/>
      </w:r>
      <w:r w:rsidRPr="001863A4">
        <w:rPr>
          <w:rFonts w:ascii="Arial Narrow" w:hAnsi="Arial Narrow" w:cs="TimesNewRomanPSMT"/>
          <w:b/>
          <w:color w:val="000000"/>
          <w:sz w:val="20"/>
          <w:szCs w:val="20"/>
        </w:rPr>
        <w:tab/>
      </w:r>
    </w:p>
    <w:tbl>
      <w:tblPr>
        <w:tblW w:w="8505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5528"/>
        <w:gridCol w:w="1701"/>
      </w:tblGrid>
      <w:tr w:rsidR="004D2AC3" w:rsidRPr="001863A4" w14:paraId="0B1BA198" w14:textId="77777777" w:rsidTr="00A23E6F">
        <w:tc>
          <w:tcPr>
            <w:tcW w:w="1276" w:type="dxa"/>
          </w:tcPr>
          <w:p w14:paraId="29575D81" w14:textId="77777777" w:rsidR="004D2AC3" w:rsidRPr="001863A4" w:rsidRDefault="004D2AC3" w:rsidP="00D61946">
            <w:pPr>
              <w:pStyle w:val="Ttulo6"/>
              <w:rPr>
                <w:rFonts w:ascii="Arial Narrow" w:hAnsi="Arial Narrow"/>
                <w:i w:val="0"/>
                <w:sz w:val="20"/>
                <w:szCs w:val="20"/>
              </w:rPr>
            </w:pPr>
            <w:r w:rsidRPr="001863A4">
              <w:rPr>
                <w:rFonts w:ascii="Arial Narrow" w:hAnsi="Arial Narrow"/>
                <w:i w:val="0"/>
                <w:sz w:val="20"/>
                <w:szCs w:val="20"/>
              </w:rPr>
              <w:t>Classificação</w:t>
            </w:r>
          </w:p>
        </w:tc>
        <w:tc>
          <w:tcPr>
            <w:tcW w:w="5528" w:type="dxa"/>
          </w:tcPr>
          <w:p w14:paraId="17AAF096" w14:textId="77777777" w:rsidR="004D2AC3" w:rsidRPr="001863A4" w:rsidRDefault="004D2AC3" w:rsidP="00D61946">
            <w:pPr>
              <w:pStyle w:val="Ttulo2"/>
              <w:jc w:val="center"/>
              <w:rPr>
                <w:rFonts w:ascii="Arial Narrow" w:hAnsi="Arial Narrow"/>
                <w:sz w:val="20"/>
              </w:rPr>
            </w:pPr>
            <w:r w:rsidRPr="001863A4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1701" w:type="dxa"/>
          </w:tcPr>
          <w:p w14:paraId="13DC725A" w14:textId="77777777" w:rsidR="004D2AC3" w:rsidRPr="001863A4" w:rsidRDefault="005E466E" w:rsidP="00D61946">
            <w:pPr>
              <w:pStyle w:val="Ttulo7"/>
              <w:rPr>
                <w:rFonts w:ascii="Arial Narrow" w:hAnsi="Arial Narrow"/>
                <w:i w:val="0"/>
                <w:sz w:val="20"/>
                <w:szCs w:val="20"/>
              </w:rPr>
            </w:pPr>
            <w:r w:rsidRPr="001863A4">
              <w:rPr>
                <w:rFonts w:ascii="Arial Narrow" w:hAnsi="Arial Narrow"/>
                <w:i w:val="0"/>
                <w:sz w:val="20"/>
                <w:szCs w:val="20"/>
              </w:rPr>
              <w:t>Data Nascimento</w:t>
            </w:r>
          </w:p>
        </w:tc>
      </w:tr>
      <w:tr w:rsidR="004C5B7C" w:rsidRPr="001863A4" w14:paraId="58982A39" w14:textId="77777777" w:rsidTr="004746AF">
        <w:trPr>
          <w:trHeight w:val="261"/>
        </w:trPr>
        <w:tc>
          <w:tcPr>
            <w:tcW w:w="1276" w:type="dxa"/>
            <w:vAlign w:val="bottom"/>
          </w:tcPr>
          <w:p w14:paraId="3E12EEDA" w14:textId="45B1F508" w:rsidR="004C5B7C" w:rsidRPr="004C5B7C" w:rsidRDefault="004C5B7C" w:rsidP="004C5B7C">
            <w:pPr>
              <w:spacing w:after="0" w:line="240" w:lineRule="auto"/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4C5B7C">
              <w:rPr>
                <w:rFonts w:ascii="Arial Narrow" w:hAnsi="Arial Narrow" w:cs="Arial"/>
                <w:color w:val="000000"/>
                <w:sz w:val="20"/>
                <w:szCs w:val="20"/>
              </w:rPr>
              <w:t>3º</w:t>
            </w:r>
          </w:p>
        </w:tc>
        <w:tc>
          <w:tcPr>
            <w:tcW w:w="5528" w:type="dxa"/>
            <w:vAlign w:val="center"/>
          </w:tcPr>
          <w:p w14:paraId="77620898" w14:textId="2A021871" w:rsidR="004C5B7C" w:rsidRPr="004C5B7C" w:rsidRDefault="004C5B7C" w:rsidP="004C5B7C">
            <w:pPr>
              <w:spacing w:after="0" w:line="240" w:lineRule="auto"/>
              <w:jc w:val="both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4C5B7C">
              <w:rPr>
                <w:rFonts w:ascii="Arial Narrow" w:hAnsi="Arial Narrow" w:cs="Calibri"/>
                <w:color w:val="000000"/>
                <w:sz w:val="20"/>
                <w:szCs w:val="20"/>
              </w:rPr>
              <w:t>ALEXANDRE JOSÉ DIAS FERREIRA</w:t>
            </w:r>
          </w:p>
        </w:tc>
        <w:tc>
          <w:tcPr>
            <w:tcW w:w="1701" w:type="dxa"/>
            <w:vAlign w:val="center"/>
          </w:tcPr>
          <w:p w14:paraId="06F0A28A" w14:textId="4BE5EC5A" w:rsidR="004C5B7C" w:rsidRPr="004C5B7C" w:rsidRDefault="004C5B7C" w:rsidP="004C5B7C">
            <w:pPr>
              <w:spacing w:after="0" w:line="240" w:lineRule="auto"/>
              <w:jc w:val="center"/>
              <w:rPr>
                <w:rFonts w:ascii="Arial Narrow" w:hAnsi="Arial Narrow" w:cs="Calibri"/>
                <w:color w:val="000000"/>
                <w:sz w:val="20"/>
                <w:szCs w:val="20"/>
              </w:rPr>
            </w:pPr>
            <w:r w:rsidRPr="004C5B7C">
              <w:rPr>
                <w:rFonts w:ascii="Arial Narrow" w:hAnsi="Arial Narrow" w:cs="Calibri"/>
                <w:color w:val="000000"/>
                <w:sz w:val="20"/>
                <w:szCs w:val="20"/>
              </w:rPr>
              <w:t>13/10/1976</w:t>
            </w:r>
          </w:p>
        </w:tc>
      </w:tr>
    </w:tbl>
    <w:p w14:paraId="6098BF58" w14:textId="77777777" w:rsidR="00602694" w:rsidRPr="001863A4" w:rsidRDefault="00602694" w:rsidP="00602694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0"/>
        </w:rPr>
      </w:pPr>
      <w:r w:rsidRPr="001863A4">
        <w:rPr>
          <w:rFonts w:ascii="Arial Narrow" w:hAnsi="Arial Narrow" w:cs="TimesNewRomanPSMT"/>
          <w:b/>
          <w:color w:val="000000"/>
          <w:sz w:val="20"/>
          <w:szCs w:val="20"/>
        </w:rPr>
        <w:t>2. A Avaliação Médica</w:t>
      </w:r>
      <w:r w:rsidRPr="001863A4">
        <w:rPr>
          <w:rFonts w:ascii="Arial Narrow" w:hAnsi="Arial Narrow" w:cs="TimesNewRomanPSMT"/>
          <w:color w:val="000000"/>
          <w:sz w:val="20"/>
          <w:szCs w:val="20"/>
        </w:rPr>
        <w:t xml:space="preserve"> compreenderá os seguintes exames:</w:t>
      </w:r>
    </w:p>
    <w:p w14:paraId="5EF18FB9" w14:textId="77777777" w:rsidR="00602694" w:rsidRPr="001863A4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 Narrow" w:hAnsi="Arial Narrow" w:cs="TimesNewRomanPSMT"/>
          <w:b/>
          <w:color w:val="000000"/>
          <w:sz w:val="20"/>
          <w:szCs w:val="20"/>
        </w:rPr>
      </w:pPr>
      <w:r w:rsidRPr="001863A4">
        <w:rPr>
          <w:rFonts w:ascii="Arial Narrow" w:hAnsi="Arial Narrow" w:cs="TimesNewRomanPSMT"/>
          <w:b/>
          <w:color w:val="000000"/>
          <w:sz w:val="20"/>
          <w:szCs w:val="20"/>
        </w:rPr>
        <w:t>2.1 Exames de Auxílio – Diagnóstico:</w:t>
      </w:r>
    </w:p>
    <w:p w14:paraId="7423969A" w14:textId="77777777" w:rsidR="00602694" w:rsidRPr="00602694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color w:val="000000"/>
          <w:sz w:val="20"/>
          <w:szCs w:val="18"/>
        </w:rPr>
        <w:t>a) Hemograma Completo – (Laboratorial);</w:t>
      </w:r>
    </w:p>
    <w:p w14:paraId="14558F74" w14:textId="77777777" w:rsidR="00602694" w:rsidRPr="00602694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color w:val="000000"/>
          <w:sz w:val="20"/>
          <w:szCs w:val="18"/>
        </w:rPr>
        <w:t>b) Glicose ou Glicemia em jejum– (Laboratorial);</w:t>
      </w:r>
    </w:p>
    <w:p w14:paraId="316D1235" w14:textId="77777777" w:rsidR="00602694" w:rsidRPr="00602694" w:rsidRDefault="00602694" w:rsidP="00602694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color w:val="000000"/>
          <w:sz w:val="20"/>
          <w:szCs w:val="18"/>
        </w:rPr>
        <w:t>c) Raio X do Tórax – PA (com laudo);</w:t>
      </w:r>
    </w:p>
    <w:p w14:paraId="40605684" w14:textId="77777777" w:rsidR="00602694" w:rsidRPr="00602694" w:rsidRDefault="00602694" w:rsidP="00602694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 Narrow" w:hAnsi="Arial Narrow" w:cs="TimesNewRomanPSMT"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color w:val="000000"/>
          <w:sz w:val="20"/>
          <w:szCs w:val="18"/>
        </w:rPr>
        <w:t>d) Raio X da Coluna Total (Cervical, Torácica e Lombo-sacra</w:t>
      </w:r>
      <w:r w:rsidR="00BB1A0E">
        <w:rPr>
          <w:rFonts w:ascii="Arial Narrow" w:hAnsi="Arial Narrow" w:cs="TimesNewRomanPSMT"/>
          <w:color w:val="000000"/>
          <w:sz w:val="20"/>
          <w:szCs w:val="18"/>
        </w:rPr>
        <w:t>)</w:t>
      </w:r>
      <w:r w:rsidRPr="00602694">
        <w:rPr>
          <w:rFonts w:ascii="Arial Narrow" w:hAnsi="Arial Narrow" w:cs="TimesNewRomanPSMT"/>
          <w:color w:val="000000"/>
          <w:sz w:val="20"/>
          <w:szCs w:val="18"/>
        </w:rPr>
        <w:t xml:space="preserve"> com laud</w:t>
      </w:r>
      <w:r w:rsidR="00BB1A0E">
        <w:rPr>
          <w:rFonts w:ascii="Arial Narrow" w:hAnsi="Arial Narrow" w:cs="TimesNewRomanPSMT"/>
          <w:color w:val="000000"/>
          <w:sz w:val="20"/>
          <w:szCs w:val="18"/>
        </w:rPr>
        <w:t>o</w:t>
      </w:r>
      <w:r w:rsidRPr="00602694">
        <w:rPr>
          <w:rFonts w:ascii="Arial Narrow" w:hAnsi="Arial Narrow" w:cs="TimesNewRomanPSMT"/>
          <w:color w:val="000000"/>
          <w:sz w:val="20"/>
          <w:szCs w:val="18"/>
        </w:rPr>
        <w:t>;</w:t>
      </w:r>
    </w:p>
    <w:p w14:paraId="4AE3E8EF" w14:textId="77777777" w:rsidR="00602694" w:rsidRPr="00602694" w:rsidRDefault="00602694" w:rsidP="00602694">
      <w:pPr>
        <w:autoSpaceDE w:val="0"/>
        <w:autoSpaceDN w:val="0"/>
        <w:adjustRightInd w:val="0"/>
        <w:spacing w:after="0" w:line="240" w:lineRule="auto"/>
        <w:ind w:left="2124" w:firstLine="708"/>
        <w:jc w:val="both"/>
        <w:rPr>
          <w:rFonts w:ascii="Arial Narrow" w:hAnsi="Arial Narrow" w:cs="TimesNewRomanPSMT"/>
          <w:b/>
          <w:color w:val="000000"/>
          <w:sz w:val="20"/>
          <w:szCs w:val="18"/>
        </w:rPr>
      </w:pPr>
      <w:r w:rsidRPr="00602694">
        <w:rPr>
          <w:rFonts w:ascii="Arial Narrow" w:hAnsi="Arial Narrow" w:cs="TimesNewRomanPSMT"/>
          <w:b/>
          <w:color w:val="000000"/>
          <w:sz w:val="20"/>
          <w:szCs w:val="18"/>
        </w:rPr>
        <w:t xml:space="preserve">2.2 Atestado Médico Ocupacional. </w:t>
      </w:r>
    </w:p>
    <w:p w14:paraId="246BF0A4" w14:textId="1860851E" w:rsidR="00DC7DE1" w:rsidRPr="00114673" w:rsidRDefault="00D63565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3. </w:t>
      </w:r>
      <w:r w:rsidR="001962C6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candidat</w:t>
      </w:r>
      <w:r w:rsidR="001962C6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dever</w:t>
      </w:r>
      <w:r w:rsidR="00C44CC3">
        <w:rPr>
          <w:rFonts w:ascii="Arial Narrow" w:hAnsi="Arial Narrow" w:cs="TimesNewRomanPSMT"/>
          <w:color w:val="000000"/>
          <w:sz w:val="20"/>
          <w:szCs w:val="26"/>
        </w:rPr>
        <w:t>á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comparecer no endereço abaixo relacionado</w:t>
      </w:r>
      <w:r w:rsidR="00310EAC">
        <w:rPr>
          <w:rFonts w:ascii="Arial Narrow" w:hAnsi="Arial Narrow" w:cs="TimesNewRomanPSMT"/>
          <w:color w:val="000000"/>
          <w:sz w:val="20"/>
          <w:szCs w:val="26"/>
        </w:rPr>
        <w:t xml:space="preserve"> até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a data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de </w:t>
      </w:r>
      <w:r w:rsidR="004C5B7C">
        <w:rPr>
          <w:rFonts w:ascii="Arial Narrow" w:hAnsi="Arial Narrow" w:cs="TimesNewRomanPSMT"/>
          <w:b/>
          <w:color w:val="000000"/>
          <w:sz w:val="20"/>
          <w:szCs w:val="26"/>
        </w:rPr>
        <w:t>15</w:t>
      </w:r>
      <w:r w:rsidR="006676BA">
        <w:rPr>
          <w:rFonts w:ascii="Arial Narrow" w:hAnsi="Arial Narrow" w:cs="TimesNewRomanPSMT"/>
          <w:b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de </w:t>
      </w:r>
      <w:r w:rsidR="001863A4">
        <w:rPr>
          <w:rFonts w:ascii="Arial Narrow" w:hAnsi="Arial Narrow" w:cs="TimesNewRomanPS-BoldMT"/>
          <w:b/>
          <w:bCs/>
          <w:color w:val="000000"/>
          <w:sz w:val="20"/>
          <w:szCs w:val="26"/>
        </w:rPr>
        <w:t>março</w:t>
      </w:r>
      <w:r w:rsidR="00140D0D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 </w:t>
      </w:r>
      <w:r w:rsidR="00AF2BF4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de 20</w:t>
      </w:r>
      <w:r w:rsidR="00140D0D">
        <w:rPr>
          <w:rFonts w:ascii="Arial Narrow" w:hAnsi="Arial Narrow" w:cs="TimesNewRomanPS-BoldMT"/>
          <w:b/>
          <w:bCs/>
          <w:color w:val="000000"/>
          <w:sz w:val="20"/>
          <w:szCs w:val="26"/>
        </w:rPr>
        <w:t>2</w:t>
      </w:r>
      <w:r w:rsidR="00861E6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2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no horário das </w:t>
      </w:r>
      <w:r w:rsidR="00280E0A" w:rsidRPr="00114673">
        <w:rPr>
          <w:rFonts w:ascii="Arial Narrow" w:hAnsi="Arial Narrow" w:cs="TimesNewRomanPSMT"/>
          <w:color w:val="000000"/>
          <w:sz w:val="20"/>
          <w:szCs w:val="26"/>
        </w:rPr>
        <w:t>08h00min</w:t>
      </w: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às</w:t>
      </w: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 </w:t>
      </w:r>
      <w:r w:rsidR="008511E4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1</w:t>
      </w:r>
      <w:r w:rsidR="00225D94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6</w:t>
      </w:r>
      <w:r w:rsidR="00280E0A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h</w:t>
      </w:r>
      <w:r w:rsidR="00AF2BF4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0</w:t>
      </w:r>
      <w:r w:rsidR="008511E4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0</w:t>
      </w:r>
      <w:r w:rsidR="00280E0A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min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, para agendamento</w:t>
      </w:r>
      <w:r w:rsidR="00151BD7">
        <w:rPr>
          <w:rFonts w:ascii="Arial Narrow" w:hAnsi="Arial Narrow" w:cs="TimesNewRomanPSMT"/>
          <w:color w:val="000000"/>
          <w:sz w:val="20"/>
          <w:szCs w:val="26"/>
        </w:rPr>
        <w:t xml:space="preserve"> ou realização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dos Exames de Auxílio-Diagnóstico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>, conforme ite</w:t>
      </w:r>
      <w:r w:rsidR="00EB02C3" w:rsidRPr="00114673">
        <w:rPr>
          <w:rFonts w:ascii="Arial Narrow" w:hAnsi="Arial Narrow" w:cs="TimesNewRomanPSMT"/>
          <w:color w:val="000000"/>
          <w:sz w:val="20"/>
          <w:szCs w:val="26"/>
        </w:rPr>
        <w:t>m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2.1</w:t>
      </w:r>
      <w:r w:rsidR="007745F3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5BFB98EC" w14:textId="77777777" w:rsidR="00114673" w:rsidRPr="00114673" w:rsidRDefault="0011467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ab/>
      </w:r>
      <w:r w:rsidRPr="00114673">
        <w:rPr>
          <w:rFonts w:ascii="Arial Narrow" w:hAnsi="Arial Narrow" w:cs="TimesNewRomanPSMT"/>
          <w:color w:val="000000"/>
          <w:sz w:val="20"/>
          <w:szCs w:val="20"/>
        </w:rPr>
        <w:t xml:space="preserve">3.1 Compete ao candidato, providenciar os </w:t>
      </w:r>
      <w:r w:rsidRPr="00114673">
        <w:rPr>
          <w:rFonts w:ascii="Arial Narrow" w:hAnsi="Arial Narrow" w:cs="TimesNewRomanPSMT"/>
          <w:b/>
          <w:color w:val="000000"/>
          <w:sz w:val="20"/>
          <w:szCs w:val="20"/>
        </w:rPr>
        <w:t>Exames de Auxilio – Diagnóstico</w:t>
      </w:r>
      <w:r w:rsidRPr="00114673">
        <w:rPr>
          <w:rFonts w:ascii="Arial Narrow" w:hAnsi="Arial Narrow" w:cs="TimesNewRomanPSMT"/>
          <w:color w:val="000000"/>
          <w:sz w:val="20"/>
          <w:szCs w:val="20"/>
        </w:rPr>
        <w:t xml:space="preserve"> que não venha ser realizado pelo Centro Municipal de Saúde, devendo ser entregues naquele local no prazo máximo de 10 (dez) dias a contar da data mencionada no item 3, implicando na sua eliminação automática do concurso público, o descumprimento do referido prazo.</w:t>
      </w:r>
    </w:p>
    <w:p w14:paraId="5E266B4D" w14:textId="18ED0A1E" w:rsidR="00DC7DE1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4. 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>O candidato dever</w:t>
      </w:r>
      <w:r w:rsidR="00A23E6F">
        <w:rPr>
          <w:rFonts w:ascii="Arial Narrow" w:hAnsi="Arial Narrow" w:cs="TimesNewRomanPSMT"/>
          <w:color w:val="000000"/>
          <w:sz w:val="20"/>
          <w:szCs w:val="26"/>
        </w:rPr>
        <w:t>á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comparecer no endereço abaixo relacionado, na data de </w:t>
      </w:r>
      <w:r w:rsidR="004C5B7C">
        <w:rPr>
          <w:rFonts w:ascii="Arial Narrow" w:hAnsi="Arial Narrow" w:cs="TimesNewRomanPSMT"/>
          <w:b/>
          <w:color w:val="000000"/>
          <w:sz w:val="20"/>
          <w:szCs w:val="26"/>
        </w:rPr>
        <w:t>18</w:t>
      </w:r>
      <w:r w:rsidR="0052566F">
        <w:rPr>
          <w:rFonts w:ascii="Arial Narrow" w:hAnsi="Arial Narrow" w:cs="TimesNewRomanPSMT"/>
          <w:b/>
          <w:color w:val="000000"/>
          <w:sz w:val="20"/>
          <w:szCs w:val="26"/>
        </w:rPr>
        <w:t xml:space="preserve"> </w:t>
      </w:r>
      <w:r w:rsidR="00DC7DE1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de </w:t>
      </w:r>
      <w:r w:rsidR="001863A4">
        <w:rPr>
          <w:rFonts w:ascii="Arial Narrow" w:hAnsi="Arial Narrow" w:cs="TimesNewRomanPS-BoldMT"/>
          <w:b/>
          <w:bCs/>
          <w:color w:val="000000"/>
          <w:sz w:val="20"/>
          <w:szCs w:val="26"/>
        </w:rPr>
        <w:t>março</w:t>
      </w:r>
      <w:r w:rsidR="00140D0D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 </w:t>
      </w:r>
      <w:r w:rsidR="00DC7DE1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de 20</w:t>
      </w:r>
      <w:r w:rsidR="00140D0D">
        <w:rPr>
          <w:rFonts w:ascii="Arial Narrow" w:hAnsi="Arial Narrow" w:cs="TimesNewRomanPS-BoldMT"/>
          <w:b/>
          <w:bCs/>
          <w:color w:val="000000"/>
          <w:sz w:val="20"/>
          <w:szCs w:val="26"/>
        </w:rPr>
        <w:t>2</w:t>
      </w:r>
      <w:r w:rsidR="00861E63">
        <w:rPr>
          <w:rFonts w:ascii="Arial Narrow" w:hAnsi="Arial Narrow" w:cs="TimesNewRomanPS-BoldMT"/>
          <w:b/>
          <w:bCs/>
          <w:color w:val="000000"/>
          <w:sz w:val="20"/>
          <w:szCs w:val="26"/>
        </w:rPr>
        <w:t>2</w:t>
      </w:r>
      <w:r w:rsidR="00E6585F" w:rsidRPr="00114673">
        <w:rPr>
          <w:rFonts w:ascii="Arial Narrow" w:hAnsi="Arial Narrow" w:cs="TimesNewRomanPS-BoldMT"/>
          <w:b/>
          <w:bCs/>
          <w:color w:val="000000"/>
          <w:sz w:val="20"/>
          <w:szCs w:val="26"/>
        </w:rPr>
        <w:t xml:space="preserve"> </w:t>
      </w:r>
      <w:r w:rsidR="000E1BBD" w:rsidRPr="00114673">
        <w:rPr>
          <w:rFonts w:ascii="Arial Narrow" w:hAnsi="Arial Narrow" w:cs="TimesNewRomanPS-BoldMT"/>
          <w:bCs/>
          <w:color w:val="000000"/>
          <w:sz w:val="20"/>
          <w:szCs w:val="26"/>
        </w:rPr>
        <w:t>às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9B0416"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90770A">
        <w:rPr>
          <w:rFonts w:ascii="Arial Narrow" w:hAnsi="Arial Narrow" w:cs="TimesNewRomanPSMT"/>
          <w:color w:val="000000"/>
          <w:sz w:val="20"/>
          <w:szCs w:val="26"/>
        </w:rPr>
        <w:t>6</w:t>
      </w:r>
      <w:r w:rsidR="00E6585F" w:rsidRPr="00114673">
        <w:rPr>
          <w:rFonts w:ascii="Arial Narrow" w:hAnsi="Arial Narrow" w:cs="TimesNewRomanPSMT"/>
          <w:color w:val="000000"/>
          <w:sz w:val="20"/>
          <w:szCs w:val="26"/>
        </w:rPr>
        <w:t>h</w:t>
      </w:r>
      <w:r w:rsidR="00DC7DE1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para realização do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Atestado Médico Ocupacional</w:t>
      </w:r>
      <w:r w:rsidR="00E6585F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conforme item 2.2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</w:t>
      </w:r>
      <w:r w:rsidR="008511E4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bem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como preenchimento de questionário de histórico de saúde.</w:t>
      </w:r>
    </w:p>
    <w:p w14:paraId="02EF5373" w14:textId="77777777" w:rsidR="00D63565" w:rsidRPr="00114673" w:rsidRDefault="001962C6" w:rsidP="00D7500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  <w:u w:val="single"/>
        </w:rPr>
        <w:t xml:space="preserve">CENTRO DE SAÚDE </w:t>
      </w:r>
      <w:r w:rsidR="00FB5318" w:rsidRPr="00114673">
        <w:rPr>
          <w:rFonts w:ascii="Arial Narrow" w:hAnsi="Arial Narrow" w:cs="TimesNewRomanPS-BoldMT"/>
          <w:b/>
          <w:bCs/>
          <w:color w:val="000000"/>
          <w:sz w:val="20"/>
          <w:szCs w:val="26"/>
          <w:u w:val="single"/>
        </w:rPr>
        <w:t xml:space="preserve">FLORIANO STOINSKI </w:t>
      </w:r>
      <w:r w:rsidRPr="00114673">
        <w:rPr>
          <w:rFonts w:ascii="Arial Narrow" w:hAnsi="Arial Narrow" w:cs="TimesNewRomanPS-BoldMT"/>
          <w:b/>
          <w:bCs/>
          <w:color w:val="000000"/>
          <w:sz w:val="20"/>
          <w:szCs w:val="26"/>
          <w:u w:val="single"/>
        </w:rPr>
        <w:t xml:space="preserve">-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 xml:space="preserve">Rua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Getúlio Vargas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 xml:space="preserve">,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s/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 xml:space="preserve">n.º, Centro,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Nova Aurora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, fone: (4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5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) 32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43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-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  <w:u w:val="single"/>
        </w:rPr>
        <w:t>1921 e (45) 3243-1231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32611A86" w14:textId="77777777" w:rsidR="00D63565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5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 O não comparecimento ao</w:t>
      </w:r>
      <w:r w:rsidR="007C52D0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agendamento citado no</w:t>
      </w:r>
      <w:r w:rsidR="00310EAC">
        <w:rPr>
          <w:rFonts w:ascii="Arial Narrow" w:hAnsi="Arial Narrow" w:cs="TimesNewRomanPSMT"/>
          <w:color w:val="000000"/>
          <w:sz w:val="20"/>
          <w:szCs w:val="26"/>
        </w:rPr>
        <w:t>s</w:t>
      </w:r>
      <w:r w:rsidR="007C52D0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ite</w:t>
      </w:r>
      <w:r w:rsidR="00310EAC">
        <w:rPr>
          <w:rFonts w:ascii="Arial Narrow" w:hAnsi="Arial Narrow" w:cs="TimesNewRomanPSMT"/>
          <w:color w:val="000000"/>
          <w:sz w:val="20"/>
          <w:szCs w:val="26"/>
        </w:rPr>
        <w:t>ns</w:t>
      </w:r>
      <w:r w:rsidR="007C52D0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3</w:t>
      </w:r>
      <w:r w:rsidR="00310EAC">
        <w:rPr>
          <w:rFonts w:ascii="Arial Narrow" w:hAnsi="Arial Narrow" w:cs="TimesNewRomanPSMT"/>
          <w:color w:val="000000"/>
          <w:sz w:val="20"/>
          <w:szCs w:val="26"/>
        </w:rPr>
        <w:t xml:space="preserve"> e 4,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importará na eliminação do candidato no Concurso.</w:t>
      </w:r>
    </w:p>
    <w:p w14:paraId="524365EA" w14:textId="77777777" w:rsidR="00D63565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6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.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candidat</w:t>
      </w:r>
      <w:r w:rsidR="004D2AC3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ser</w:t>
      </w:r>
      <w:r w:rsidR="004D2AC3" w:rsidRPr="00114673">
        <w:rPr>
          <w:rFonts w:ascii="Arial Narrow" w:hAnsi="Arial Narrow" w:cs="TimesNewRomanPSMT"/>
          <w:color w:val="000000"/>
          <w:sz w:val="20"/>
          <w:szCs w:val="26"/>
        </w:rPr>
        <w:t>á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considerad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o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Apt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caso não apresente quaisquer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alterações patológicas que a desfavoreçam ao desempenho do cargo/função descrito no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Concurso Público nº 01/201</w:t>
      </w:r>
      <w:r w:rsidR="00602694">
        <w:rPr>
          <w:rFonts w:ascii="Arial Narrow" w:hAnsi="Arial Narrow" w:cs="TimesNewRomanPSMT"/>
          <w:color w:val="000000"/>
          <w:sz w:val="20"/>
          <w:szCs w:val="26"/>
        </w:rPr>
        <w:t>7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proofErr w:type="gramStart"/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- 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Edital</w:t>
      </w:r>
      <w:proofErr w:type="gramEnd"/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nº 01.01/201</w:t>
      </w:r>
      <w:r w:rsidR="00602694">
        <w:rPr>
          <w:rFonts w:ascii="Arial Narrow" w:hAnsi="Arial Narrow" w:cs="TimesNewRomanPSMT"/>
          <w:color w:val="000000"/>
          <w:sz w:val="20"/>
          <w:szCs w:val="26"/>
        </w:rPr>
        <w:t>7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de </w:t>
      </w:r>
      <w:r w:rsidR="00602694">
        <w:rPr>
          <w:rFonts w:ascii="Arial Narrow" w:hAnsi="Arial Narrow" w:cs="TimesNewRomanPSMT"/>
          <w:color w:val="000000"/>
          <w:sz w:val="20"/>
          <w:szCs w:val="26"/>
        </w:rPr>
        <w:t>11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/0</w:t>
      </w:r>
      <w:r w:rsidR="00602694">
        <w:rPr>
          <w:rFonts w:ascii="Arial Narrow" w:hAnsi="Arial Narrow" w:cs="TimesNewRomanPSMT"/>
          <w:color w:val="000000"/>
          <w:sz w:val="20"/>
          <w:szCs w:val="26"/>
        </w:rPr>
        <w:t>8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>/201</w:t>
      </w:r>
      <w:r w:rsidR="00602694">
        <w:rPr>
          <w:rFonts w:ascii="Arial Narrow" w:hAnsi="Arial Narrow" w:cs="TimesNewRomanPSMT"/>
          <w:color w:val="000000"/>
          <w:sz w:val="20"/>
          <w:szCs w:val="26"/>
        </w:rPr>
        <w:t>7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– ANEXO I</w:t>
      </w:r>
      <w:r w:rsidR="00AD6FD7">
        <w:rPr>
          <w:rFonts w:ascii="Arial Narrow" w:hAnsi="Arial Narrow" w:cs="TimesNewRomanPSMT"/>
          <w:color w:val="000000"/>
          <w:sz w:val="20"/>
          <w:szCs w:val="26"/>
        </w:rPr>
        <w:t xml:space="preserve"> Atribuições dos cargos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7EA9ADAD" w14:textId="77777777" w:rsidR="00D63565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7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. Em caso de inaptidão, por determinado período, em qualquer avaliação,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candidat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ter</w:t>
      </w:r>
      <w:r w:rsidR="004D2AC3" w:rsidRPr="00114673">
        <w:rPr>
          <w:rFonts w:ascii="Arial Narrow" w:hAnsi="Arial Narrow" w:cs="TimesNewRomanPSMT"/>
          <w:color w:val="000000"/>
          <w:sz w:val="20"/>
          <w:szCs w:val="26"/>
        </w:rPr>
        <w:t>á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sua vaga garantida, até que seja convocada por meio de Edital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específico, para submeter-se à nova avaliação.</w:t>
      </w:r>
    </w:p>
    <w:p w14:paraId="4E78C6B9" w14:textId="77777777" w:rsidR="00D63565" w:rsidRPr="00114673" w:rsidRDefault="00EB02C3" w:rsidP="00D75003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8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 Por ocasião de nova avaliação, por inaptidão temporária, poderão ser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solicitados, se necessário, exames </w:t>
      </w:r>
      <w:r w:rsidR="00D75003" w:rsidRPr="00114673">
        <w:rPr>
          <w:rFonts w:ascii="Arial Narrow" w:hAnsi="Arial Narrow" w:cs="TimesNewRomanPSMT"/>
          <w:color w:val="000000"/>
          <w:sz w:val="20"/>
          <w:szCs w:val="26"/>
        </w:rPr>
        <w:t>c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omplementares.</w:t>
      </w:r>
    </w:p>
    <w:p w14:paraId="0A6C913C" w14:textId="77777777" w:rsidR="00D63565" w:rsidRPr="00114673" w:rsidRDefault="00EB02C3" w:rsidP="000B5D21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9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 A Avaliação Médica terá caráter eliminatório</w:t>
      </w:r>
      <w:r w:rsidR="000B5D21" w:rsidRPr="00114673">
        <w:rPr>
          <w:rFonts w:ascii="Arial Narrow" w:hAnsi="Arial Narrow" w:cs="TimesNewRomanPSMT"/>
          <w:color w:val="000000"/>
          <w:sz w:val="20"/>
          <w:szCs w:val="26"/>
        </w:rPr>
        <w:t>, por se tratar de condição para posse nos cargos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020C5F1A" w14:textId="77777777" w:rsidR="00D63565" w:rsidRPr="00114673" w:rsidRDefault="00EB02C3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10.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Caberá 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ao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candidat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>o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o conhecimento e execução da Avaliação Médica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prevista no item 2, do presente Edital.</w:t>
      </w:r>
    </w:p>
    <w:p w14:paraId="2FA913AE" w14:textId="77777777" w:rsidR="00D63565" w:rsidRPr="00114673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EB02C3"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. Não será aceita qualquer alegação de desconhecimento dos</w:t>
      </w:r>
      <w:r w:rsidR="00FB5318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procedimentos exigidos.</w:t>
      </w:r>
    </w:p>
    <w:p w14:paraId="0464CCA3" w14:textId="77777777" w:rsidR="00D63565" w:rsidRPr="00114673" w:rsidRDefault="00D63565" w:rsidP="00FB5318">
      <w:pPr>
        <w:autoSpaceDE w:val="0"/>
        <w:autoSpaceDN w:val="0"/>
        <w:adjustRightInd w:val="0"/>
        <w:spacing w:after="0" w:line="240" w:lineRule="auto"/>
        <w:ind w:firstLine="2124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1</w:t>
      </w:r>
      <w:r w:rsidR="00EB02C3" w:rsidRPr="00114673">
        <w:rPr>
          <w:rFonts w:ascii="Arial Narrow" w:hAnsi="Arial Narrow" w:cs="TimesNewRomanPSMT"/>
          <w:color w:val="000000"/>
          <w:sz w:val="20"/>
          <w:szCs w:val="26"/>
        </w:rPr>
        <w:t>2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. Não haverá segunda chamada para os Exames Laboratoriais e/ou</w:t>
      </w:r>
      <w:r w:rsidR="001962C6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8511E4" w:rsidRPr="00114673">
        <w:rPr>
          <w:rFonts w:ascii="Arial Narrow" w:hAnsi="Arial Narrow" w:cs="TimesNewRomanPSMT"/>
          <w:color w:val="000000"/>
          <w:sz w:val="20"/>
          <w:szCs w:val="26"/>
        </w:rPr>
        <w:t>realização do Atestado Médico Ocupacional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, por qualquer motivo, inclusive moléstia, acidente ou outro fato,</w:t>
      </w:r>
      <w:r w:rsidR="001962C6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Pr="00114673">
        <w:rPr>
          <w:rFonts w:ascii="Arial Narrow" w:hAnsi="Arial Narrow" w:cs="TimesNewRomanPSMT"/>
          <w:color w:val="000000"/>
          <w:sz w:val="20"/>
          <w:szCs w:val="26"/>
        </w:rPr>
        <w:t>importando na sua eliminação automática do Concurso.</w:t>
      </w:r>
    </w:p>
    <w:p w14:paraId="2A0B4C34" w14:textId="33CD7417" w:rsidR="00D63565" w:rsidRDefault="00FB5318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6"/>
        </w:rPr>
      </w:pPr>
      <w:r w:rsidRPr="00114673">
        <w:rPr>
          <w:rFonts w:ascii="Arial Narrow" w:hAnsi="Arial Narrow" w:cs="TimesNewRomanPSMT"/>
          <w:color w:val="000000"/>
          <w:sz w:val="20"/>
          <w:szCs w:val="26"/>
        </w:rPr>
        <w:t>Nova Aurora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, </w:t>
      </w:r>
      <w:r w:rsidR="004C5B7C">
        <w:rPr>
          <w:rFonts w:ascii="Arial Narrow" w:hAnsi="Arial Narrow" w:cs="TimesNewRomanPSMT"/>
          <w:color w:val="000000"/>
          <w:sz w:val="20"/>
          <w:szCs w:val="26"/>
        </w:rPr>
        <w:t>08</w:t>
      </w:r>
      <w:r w:rsidR="00AF2BF4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 d</w:t>
      </w:r>
      <w:r w:rsidR="00114673" w:rsidRPr="00114673">
        <w:rPr>
          <w:rFonts w:ascii="Arial Narrow" w:hAnsi="Arial Narrow" w:cs="TimesNewRomanPSMT"/>
          <w:color w:val="000000"/>
          <w:sz w:val="20"/>
          <w:szCs w:val="26"/>
        </w:rPr>
        <w:t xml:space="preserve">e </w:t>
      </w:r>
      <w:r w:rsidR="004C5B7C">
        <w:rPr>
          <w:rFonts w:ascii="Arial Narrow" w:hAnsi="Arial Narrow" w:cs="TimesNewRomanPSMT"/>
          <w:color w:val="000000"/>
          <w:sz w:val="20"/>
          <w:szCs w:val="26"/>
        </w:rPr>
        <w:t>março</w:t>
      </w:r>
      <w:r w:rsidR="00140D0D">
        <w:rPr>
          <w:rFonts w:ascii="Arial Narrow" w:hAnsi="Arial Narrow" w:cs="TimesNewRomanPSMT"/>
          <w:color w:val="000000"/>
          <w:sz w:val="20"/>
          <w:szCs w:val="26"/>
        </w:rPr>
        <w:t xml:space="preserve"> 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de 20</w:t>
      </w:r>
      <w:r w:rsidR="00140D0D">
        <w:rPr>
          <w:rFonts w:ascii="Arial Narrow" w:hAnsi="Arial Narrow" w:cs="TimesNewRomanPSMT"/>
          <w:color w:val="000000"/>
          <w:sz w:val="20"/>
          <w:szCs w:val="26"/>
        </w:rPr>
        <w:t>2</w:t>
      </w:r>
      <w:r w:rsidR="00F85562">
        <w:rPr>
          <w:rFonts w:ascii="Arial Narrow" w:hAnsi="Arial Narrow" w:cs="TimesNewRomanPSMT"/>
          <w:color w:val="000000"/>
          <w:sz w:val="20"/>
          <w:szCs w:val="26"/>
        </w:rPr>
        <w:t>2</w:t>
      </w:r>
      <w:r w:rsidR="00D63565" w:rsidRPr="00114673">
        <w:rPr>
          <w:rFonts w:ascii="Arial Narrow" w:hAnsi="Arial Narrow" w:cs="TimesNewRomanPSMT"/>
          <w:color w:val="000000"/>
          <w:sz w:val="20"/>
          <w:szCs w:val="26"/>
        </w:rPr>
        <w:t>.</w:t>
      </w:r>
    </w:p>
    <w:p w14:paraId="0E772935" w14:textId="77777777" w:rsidR="0090770A" w:rsidRDefault="0090770A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6"/>
        </w:rPr>
      </w:pPr>
    </w:p>
    <w:p w14:paraId="0C748038" w14:textId="77777777" w:rsidR="0090770A" w:rsidRPr="00114673" w:rsidRDefault="0090770A" w:rsidP="004D2AC3">
      <w:pPr>
        <w:autoSpaceDE w:val="0"/>
        <w:autoSpaceDN w:val="0"/>
        <w:adjustRightInd w:val="0"/>
        <w:spacing w:after="0" w:line="240" w:lineRule="auto"/>
        <w:ind w:left="1416" w:firstLine="708"/>
        <w:jc w:val="both"/>
        <w:rPr>
          <w:rFonts w:ascii="Arial Narrow" w:hAnsi="Arial Narrow" w:cs="TimesNewRomanPSMT"/>
          <w:color w:val="000000"/>
          <w:sz w:val="20"/>
          <w:szCs w:val="26"/>
        </w:rPr>
      </w:pPr>
    </w:p>
    <w:p w14:paraId="16836824" w14:textId="4EE0A4A4" w:rsidR="00F85562" w:rsidRDefault="00D35FCF" w:rsidP="00F85562">
      <w:pPr>
        <w:spacing w:after="0" w:line="240" w:lineRule="auto"/>
        <w:ind w:left="1416" w:firstLine="708"/>
        <w:jc w:val="both"/>
        <w:rPr>
          <w:rFonts w:ascii="Arial Narrow" w:hAnsi="Arial Narrow" w:cs="Arial"/>
          <w:b/>
          <w:bCs/>
          <w:sz w:val="24"/>
          <w:szCs w:val="24"/>
        </w:rPr>
      </w:pPr>
      <w:r>
        <w:rPr>
          <w:rFonts w:ascii="Arial Narrow" w:hAnsi="Arial Narrow" w:cs="Arial"/>
          <w:b/>
          <w:bCs/>
          <w:sz w:val="24"/>
          <w:szCs w:val="24"/>
        </w:rPr>
        <w:t>JOSÉ APARECIDO DE PAULA E SOUZA</w:t>
      </w:r>
    </w:p>
    <w:p w14:paraId="5B9A3795" w14:textId="49854435" w:rsidR="00FC57AB" w:rsidRPr="00114673" w:rsidRDefault="00F85562" w:rsidP="00D35FCF">
      <w:pPr>
        <w:spacing w:after="0" w:line="240" w:lineRule="auto"/>
        <w:jc w:val="both"/>
        <w:rPr>
          <w:rFonts w:ascii="Arial Narrow" w:hAnsi="Arial Narrow"/>
          <w:sz w:val="16"/>
        </w:rPr>
      </w:pP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</w:r>
      <w:r>
        <w:rPr>
          <w:rFonts w:ascii="Arial Narrow" w:hAnsi="Arial Narrow"/>
          <w:b/>
          <w:sz w:val="24"/>
          <w:szCs w:val="24"/>
        </w:rPr>
        <w:tab/>
        <w:t>Prefeit</w:t>
      </w:r>
      <w:r w:rsidR="00D35FCF">
        <w:rPr>
          <w:rFonts w:ascii="Arial Narrow" w:hAnsi="Arial Narrow"/>
          <w:b/>
          <w:sz w:val="24"/>
          <w:szCs w:val="24"/>
        </w:rPr>
        <w:t>o</w:t>
      </w:r>
      <w:r>
        <w:rPr>
          <w:rFonts w:ascii="Arial Narrow" w:hAnsi="Arial Narrow"/>
          <w:b/>
          <w:sz w:val="24"/>
          <w:szCs w:val="24"/>
        </w:rPr>
        <w:t xml:space="preserve"> municipal</w:t>
      </w:r>
    </w:p>
    <w:sectPr w:rsidR="00FC57AB" w:rsidRPr="00114673" w:rsidSect="00D74636">
      <w:pgSz w:w="11906" w:h="16838"/>
      <w:pgMar w:top="2127" w:right="1701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NewRomanPS-Bold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565"/>
    <w:rsid w:val="000128F9"/>
    <w:rsid w:val="00013E73"/>
    <w:rsid w:val="00022862"/>
    <w:rsid w:val="00030F4D"/>
    <w:rsid w:val="00033F99"/>
    <w:rsid w:val="00034776"/>
    <w:rsid w:val="00035DA4"/>
    <w:rsid w:val="0004353D"/>
    <w:rsid w:val="00050567"/>
    <w:rsid w:val="00050F9D"/>
    <w:rsid w:val="000510C3"/>
    <w:rsid w:val="00054C70"/>
    <w:rsid w:val="0006071F"/>
    <w:rsid w:val="000620FE"/>
    <w:rsid w:val="00065466"/>
    <w:rsid w:val="000737DF"/>
    <w:rsid w:val="000753CF"/>
    <w:rsid w:val="00081B48"/>
    <w:rsid w:val="00082F8E"/>
    <w:rsid w:val="0009019E"/>
    <w:rsid w:val="000A461F"/>
    <w:rsid w:val="000A523F"/>
    <w:rsid w:val="000B2F4B"/>
    <w:rsid w:val="000B3765"/>
    <w:rsid w:val="000B4BA7"/>
    <w:rsid w:val="000B5D21"/>
    <w:rsid w:val="000C2FDC"/>
    <w:rsid w:val="000C354A"/>
    <w:rsid w:val="000D3258"/>
    <w:rsid w:val="000D32E3"/>
    <w:rsid w:val="000E1BBD"/>
    <w:rsid w:val="000E773C"/>
    <w:rsid w:val="000F0156"/>
    <w:rsid w:val="000F0C81"/>
    <w:rsid w:val="000F2564"/>
    <w:rsid w:val="000F5DA2"/>
    <w:rsid w:val="00100BB1"/>
    <w:rsid w:val="00104AB2"/>
    <w:rsid w:val="00110168"/>
    <w:rsid w:val="00110252"/>
    <w:rsid w:val="00113994"/>
    <w:rsid w:val="00113FA4"/>
    <w:rsid w:val="00114673"/>
    <w:rsid w:val="0011539A"/>
    <w:rsid w:val="00134FB5"/>
    <w:rsid w:val="00134FB8"/>
    <w:rsid w:val="00135778"/>
    <w:rsid w:val="001364EB"/>
    <w:rsid w:val="00140D0D"/>
    <w:rsid w:val="00143A6B"/>
    <w:rsid w:val="00143E3B"/>
    <w:rsid w:val="00151BD7"/>
    <w:rsid w:val="00151F49"/>
    <w:rsid w:val="001541C8"/>
    <w:rsid w:val="00163250"/>
    <w:rsid w:val="00165249"/>
    <w:rsid w:val="00182E0A"/>
    <w:rsid w:val="00185D29"/>
    <w:rsid w:val="001863A4"/>
    <w:rsid w:val="00190C2E"/>
    <w:rsid w:val="00192DF9"/>
    <w:rsid w:val="001962C6"/>
    <w:rsid w:val="00197068"/>
    <w:rsid w:val="00197886"/>
    <w:rsid w:val="00197A43"/>
    <w:rsid w:val="001A1A77"/>
    <w:rsid w:val="001A1D9A"/>
    <w:rsid w:val="001A4A9B"/>
    <w:rsid w:val="001A7635"/>
    <w:rsid w:val="001A7A80"/>
    <w:rsid w:val="001B02C2"/>
    <w:rsid w:val="001B5312"/>
    <w:rsid w:val="001C660A"/>
    <w:rsid w:val="001D0793"/>
    <w:rsid w:val="001D366B"/>
    <w:rsid w:val="001D3F20"/>
    <w:rsid w:val="001D3F30"/>
    <w:rsid w:val="001D6B0C"/>
    <w:rsid w:val="001E13AD"/>
    <w:rsid w:val="001F603B"/>
    <w:rsid w:val="002046B6"/>
    <w:rsid w:val="00206351"/>
    <w:rsid w:val="00213AFB"/>
    <w:rsid w:val="002140DA"/>
    <w:rsid w:val="00214C2F"/>
    <w:rsid w:val="00225D94"/>
    <w:rsid w:val="002267AE"/>
    <w:rsid w:val="00240ECC"/>
    <w:rsid w:val="0025022D"/>
    <w:rsid w:val="00255B03"/>
    <w:rsid w:val="002619C8"/>
    <w:rsid w:val="00270750"/>
    <w:rsid w:val="00270F41"/>
    <w:rsid w:val="00271AAD"/>
    <w:rsid w:val="00274770"/>
    <w:rsid w:val="002765CB"/>
    <w:rsid w:val="00280E0A"/>
    <w:rsid w:val="002840A3"/>
    <w:rsid w:val="00285CE7"/>
    <w:rsid w:val="0028641B"/>
    <w:rsid w:val="00287D51"/>
    <w:rsid w:val="0029044B"/>
    <w:rsid w:val="002A3483"/>
    <w:rsid w:val="002A502B"/>
    <w:rsid w:val="002A5737"/>
    <w:rsid w:val="002A6D7A"/>
    <w:rsid w:val="002A7086"/>
    <w:rsid w:val="002B2F8A"/>
    <w:rsid w:val="002B6EEA"/>
    <w:rsid w:val="002C1A5B"/>
    <w:rsid w:val="002C340A"/>
    <w:rsid w:val="002C73F2"/>
    <w:rsid w:val="002D28D2"/>
    <w:rsid w:val="002D2C51"/>
    <w:rsid w:val="002D3B61"/>
    <w:rsid w:val="002D5801"/>
    <w:rsid w:val="002D724E"/>
    <w:rsid w:val="002E2A67"/>
    <w:rsid w:val="002E3280"/>
    <w:rsid w:val="002E4C68"/>
    <w:rsid w:val="002F10B1"/>
    <w:rsid w:val="002F1684"/>
    <w:rsid w:val="002F3167"/>
    <w:rsid w:val="003004F4"/>
    <w:rsid w:val="00310EAC"/>
    <w:rsid w:val="00312DA6"/>
    <w:rsid w:val="00330217"/>
    <w:rsid w:val="00332242"/>
    <w:rsid w:val="003334A4"/>
    <w:rsid w:val="00334EE1"/>
    <w:rsid w:val="0035704D"/>
    <w:rsid w:val="00363963"/>
    <w:rsid w:val="00366D61"/>
    <w:rsid w:val="0037213A"/>
    <w:rsid w:val="00372187"/>
    <w:rsid w:val="00375639"/>
    <w:rsid w:val="0038185D"/>
    <w:rsid w:val="00383887"/>
    <w:rsid w:val="00390A3B"/>
    <w:rsid w:val="00392AB2"/>
    <w:rsid w:val="00392C5A"/>
    <w:rsid w:val="003A0BE8"/>
    <w:rsid w:val="003A2049"/>
    <w:rsid w:val="003A4B7F"/>
    <w:rsid w:val="003A6317"/>
    <w:rsid w:val="003A6FA7"/>
    <w:rsid w:val="003B311C"/>
    <w:rsid w:val="003B56FF"/>
    <w:rsid w:val="003B707B"/>
    <w:rsid w:val="003B7FAF"/>
    <w:rsid w:val="003C5199"/>
    <w:rsid w:val="003C7AE3"/>
    <w:rsid w:val="003D5DCD"/>
    <w:rsid w:val="003D6496"/>
    <w:rsid w:val="003E2BD6"/>
    <w:rsid w:val="003F55BC"/>
    <w:rsid w:val="00400388"/>
    <w:rsid w:val="00405E99"/>
    <w:rsid w:val="004065DE"/>
    <w:rsid w:val="00407F87"/>
    <w:rsid w:val="004114C5"/>
    <w:rsid w:val="004150DF"/>
    <w:rsid w:val="00415AF1"/>
    <w:rsid w:val="00420A03"/>
    <w:rsid w:val="00421DE7"/>
    <w:rsid w:val="00423392"/>
    <w:rsid w:val="00425755"/>
    <w:rsid w:val="00425D03"/>
    <w:rsid w:val="0043377D"/>
    <w:rsid w:val="00433A78"/>
    <w:rsid w:val="00435B66"/>
    <w:rsid w:val="004362A0"/>
    <w:rsid w:val="00437168"/>
    <w:rsid w:val="004511BD"/>
    <w:rsid w:val="00453757"/>
    <w:rsid w:val="004560E3"/>
    <w:rsid w:val="0046274B"/>
    <w:rsid w:val="00464A4D"/>
    <w:rsid w:val="00464EEC"/>
    <w:rsid w:val="00467F58"/>
    <w:rsid w:val="004746AF"/>
    <w:rsid w:val="004775CB"/>
    <w:rsid w:val="00486645"/>
    <w:rsid w:val="00486869"/>
    <w:rsid w:val="004917C6"/>
    <w:rsid w:val="004A2339"/>
    <w:rsid w:val="004A40BE"/>
    <w:rsid w:val="004A5C9B"/>
    <w:rsid w:val="004B1F1B"/>
    <w:rsid w:val="004B63BD"/>
    <w:rsid w:val="004C25AE"/>
    <w:rsid w:val="004C2F2F"/>
    <w:rsid w:val="004C5B7C"/>
    <w:rsid w:val="004C6932"/>
    <w:rsid w:val="004C6F43"/>
    <w:rsid w:val="004D2AC3"/>
    <w:rsid w:val="004E58D4"/>
    <w:rsid w:val="004F174C"/>
    <w:rsid w:val="004F1E23"/>
    <w:rsid w:val="0050473A"/>
    <w:rsid w:val="005060BF"/>
    <w:rsid w:val="00506D16"/>
    <w:rsid w:val="00512742"/>
    <w:rsid w:val="0051703A"/>
    <w:rsid w:val="005209F0"/>
    <w:rsid w:val="0052566F"/>
    <w:rsid w:val="00525EA2"/>
    <w:rsid w:val="0053049F"/>
    <w:rsid w:val="00534387"/>
    <w:rsid w:val="0053793E"/>
    <w:rsid w:val="00537A9E"/>
    <w:rsid w:val="00540A71"/>
    <w:rsid w:val="00541FB3"/>
    <w:rsid w:val="005454A8"/>
    <w:rsid w:val="00546AE7"/>
    <w:rsid w:val="00547531"/>
    <w:rsid w:val="0056047F"/>
    <w:rsid w:val="005645B7"/>
    <w:rsid w:val="00572176"/>
    <w:rsid w:val="005844D4"/>
    <w:rsid w:val="005A184D"/>
    <w:rsid w:val="005A5872"/>
    <w:rsid w:val="005B2A18"/>
    <w:rsid w:val="005C70DF"/>
    <w:rsid w:val="005D0788"/>
    <w:rsid w:val="005D4C14"/>
    <w:rsid w:val="005D4E13"/>
    <w:rsid w:val="005D60E2"/>
    <w:rsid w:val="005E41ED"/>
    <w:rsid w:val="005E466E"/>
    <w:rsid w:val="005E51F2"/>
    <w:rsid w:val="005E6512"/>
    <w:rsid w:val="005F52DB"/>
    <w:rsid w:val="00602694"/>
    <w:rsid w:val="00616050"/>
    <w:rsid w:val="0063145F"/>
    <w:rsid w:val="00632AF5"/>
    <w:rsid w:val="00632FE8"/>
    <w:rsid w:val="0064265F"/>
    <w:rsid w:val="006467F2"/>
    <w:rsid w:val="006479A9"/>
    <w:rsid w:val="0065031F"/>
    <w:rsid w:val="00654F96"/>
    <w:rsid w:val="00656353"/>
    <w:rsid w:val="006676BA"/>
    <w:rsid w:val="00670AE3"/>
    <w:rsid w:val="00671342"/>
    <w:rsid w:val="00676551"/>
    <w:rsid w:val="00682BC1"/>
    <w:rsid w:val="00687F97"/>
    <w:rsid w:val="00692B53"/>
    <w:rsid w:val="00693C66"/>
    <w:rsid w:val="006952A2"/>
    <w:rsid w:val="006A28A1"/>
    <w:rsid w:val="006B0D1C"/>
    <w:rsid w:val="006B4EAD"/>
    <w:rsid w:val="006C3494"/>
    <w:rsid w:val="006D3469"/>
    <w:rsid w:val="006E13B4"/>
    <w:rsid w:val="006E1788"/>
    <w:rsid w:val="006F6616"/>
    <w:rsid w:val="00703409"/>
    <w:rsid w:val="00707C12"/>
    <w:rsid w:val="00715590"/>
    <w:rsid w:val="00723586"/>
    <w:rsid w:val="007330C7"/>
    <w:rsid w:val="0073363F"/>
    <w:rsid w:val="007337F3"/>
    <w:rsid w:val="0073392B"/>
    <w:rsid w:val="00746143"/>
    <w:rsid w:val="007506F8"/>
    <w:rsid w:val="007510FE"/>
    <w:rsid w:val="007559DA"/>
    <w:rsid w:val="007567E1"/>
    <w:rsid w:val="00763E50"/>
    <w:rsid w:val="0077001B"/>
    <w:rsid w:val="00772FC0"/>
    <w:rsid w:val="007745F3"/>
    <w:rsid w:val="00780FBC"/>
    <w:rsid w:val="00787223"/>
    <w:rsid w:val="007877CF"/>
    <w:rsid w:val="00787D61"/>
    <w:rsid w:val="0079132C"/>
    <w:rsid w:val="007C52D0"/>
    <w:rsid w:val="007D2D14"/>
    <w:rsid w:val="007D3FC2"/>
    <w:rsid w:val="007D7126"/>
    <w:rsid w:val="007E0770"/>
    <w:rsid w:val="007E1B5C"/>
    <w:rsid w:val="007E65FC"/>
    <w:rsid w:val="007F0801"/>
    <w:rsid w:val="007F33C9"/>
    <w:rsid w:val="007F7863"/>
    <w:rsid w:val="008053A4"/>
    <w:rsid w:val="00823C5C"/>
    <w:rsid w:val="00823CDE"/>
    <w:rsid w:val="00833FA3"/>
    <w:rsid w:val="008340BF"/>
    <w:rsid w:val="00835C54"/>
    <w:rsid w:val="00840DF8"/>
    <w:rsid w:val="008438B0"/>
    <w:rsid w:val="008464D5"/>
    <w:rsid w:val="008511E4"/>
    <w:rsid w:val="00861375"/>
    <w:rsid w:val="00861E63"/>
    <w:rsid w:val="008622F8"/>
    <w:rsid w:val="00863040"/>
    <w:rsid w:val="008636FD"/>
    <w:rsid w:val="00866193"/>
    <w:rsid w:val="00867502"/>
    <w:rsid w:val="00875163"/>
    <w:rsid w:val="00877918"/>
    <w:rsid w:val="00886B52"/>
    <w:rsid w:val="0089204A"/>
    <w:rsid w:val="0089264F"/>
    <w:rsid w:val="00895BDC"/>
    <w:rsid w:val="008976C7"/>
    <w:rsid w:val="008A0D8A"/>
    <w:rsid w:val="008B2534"/>
    <w:rsid w:val="008B5027"/>
    <w:rsid w:val="008B5146"/>
    <w:rsid w:val="008C2623"/>
    <w:rsid w:val="008C29C1"/>
    <w:rsid w:val="008D0FCB"/>
    <w:rsid w:val="008F0313"/>
    <w:rsid w:val="00900A35"/>
    <w:rsid w:val="0090181F"/>
    <w:rsid w:val="00903E02"/>
    <w:rsid w:val="00906908"/>
    <w:rsid w:val="0090770A"/>
    <w:rsid w:val="00907F74"/>
    <w:rsid w:val="00912B2C"/>
    <w:rsid w:val="00916CE6"/>
    <w:rsid w:val="00922118"/>
    <w:rsid w:val="0092251C"/>
    <w:rsid w:val="00922B06"/>
    <w:rsid w:val="00927399"/>
    <w:rsid w:val="0093151C"/>
    <w:rsid w:val="00931FDE"/>
    <w:rsid w:val="00937F9E"/>
    <w:rsid w:val="00943D19"/>
    <w:rsid w:val="0095081F"/>
    <w:rsid w:val="00951A99"/>
    <w:rsid w:val="00954137"/>
    <w:rsid w:val="0096767A"/>
    <w:rsid w:val="00981EC8"/>
    <w:rsid w:val="00982220"/>
    <w:rsid w:val="00982F7F"/>
    <w:rsid w:val="00985BEC"/>
    <w:rsid w:val="00986367"/>
    <w:rsid w:val="00987A1C"/>
    <w:rsid w:val="009A0538"/>
    <w:rsid w:val="009A2579"/>
    <w:rsid w:val="009A3691"/>
    <w:rsid w:val="009A3DE0"/>
    <w:rsid w:val="009B0416"/>
    <w:rsid w:val="009B0EAF"/>
    <w:rsid w:val="009C072D"/>
    <w:rsid w:val="009C2CA8"/>
    <w:rsid w:val="009C3942"/>
    <w:rsid w:val="009D08CF"/>
    <w:rsid w:val="009D4716"/>
    <w:rsid w:val="009E20C4"/>
    <w:rsid w:val="009E55E9"/>
    <w:rsid w:val="009E6A18"/>
    <w:rsid w:val="009F14FE"/>
    <w:rsid w:val="009F3EEC"/>
    <w:rsid w:val="009F4759"/>
    <w:rsid w:val="009F54F7"/>
    <w:rsid w:val="00A0056D"/>
    <w:rsid w:val="00A02E3E"/>
    <w:rsid w:val="00A1252C"/>
    <w:rsid w:val="00A1508F"/>
    <w:rsid w:val="00A176FD"/>
    <w:rsid w:val="00A20966"/>
    <w:rsid w:val="00A227F0"/>
    <w:rsid w:val="00A229F1"/>
    <w:rsid w:val="00A23E6F"/>
    <w:rsid w:val="00A24726"/>
    <w:rsid w:val="00A26221"/>
    <w:rsid w:val="00A3675F"/>
    <w:rsid w:val="00A422E4"/>
    <w:rsid w:val="00A450AA"/>
    <w:rsid w:val="00A5100A"/>
    <w:rsid w:val="00A534A2"/>
    <w:rsid w:val="00A56465"/>
    <w:rsid w:val="00A642B2"/>
    <w:rsid w:val="00A660D8"/>
    <w:rsid w:val="00A757B1"/>
    <w:rsid w:val="00A87B25"/>
    <w:rsid w:val="00A91EE1"/>
    <w:rsid w:val="00AA1CF5"/>
    <w:rsid w:val="00AA2325"/>
    <w:rsid w:val="00AA2A71"/>
    <w:rsid w:val="00AB1A4A"/>
    <w:rsid w:val="00AB250F"/>
    <w:rsid w:val="00AB6795"/>
    <w:rsid w:val="00AC185F"/>
    <w:rsid w:val="00AC37C7"/>
    <w:rsid w:val="00AC76B8"/>
    <w:rsid w:val="00AD6424"/>
    <w:rsid w:val="00AD6480"/>
    <w:rsid w:val="00AD6E72"/>
    <w:rsid w:val="00AD6FD7"/>
    <w:rsid w:val="00AF1281"/>
    <w:rsid w:val="00AF2BF4"/>
    <w:rsid w:val="00AF622D"/>
    <w:rsid w:val="00AF6FDC"/>
    <w:rsid w:val="00B00D13"/>
    <w:rsid w:val="00B148CD"/>
    <w:rsid w:val="00B16F36"/>
    <w:rsid w:val="00B27B5B"/>
    <w:rsid w:val="00B31EF1"/>
    <w:rsid w:val="00B32509"/>
    <w:rsid w:val="00B33BB1"/>
    <w:rsid w:val="00B40451"/>
    <w:rsid w:val="00B41AA4"/>
    <w:rsid w:val="00B43431"/>
    <w:rsid w:val="00B4548D"/>
    <w:rsid w:val="00B4718B"/>
    <w:rsid w:val="00B4767A"/>
    <w:rsid w:val="00B535D0"/>
    <w:rsid w:val="00B55A1A"/>
    <w:rsid w:val="00B55C8B"/>
    <w:rsid w:val="00B60DA9"/>
    <w:rsid w:val="00B627E5"/>
    <w:rsid w:val="00B661A7"/>
    <w:rsid w:val="00B67210"/>
    <w:rsid w:val="00B70186"/>
    <w:rsid w:val="00B82115"/>
    <w:rsid w:val="00B84BA9"/>
    <w:rsid w:val="00B860E6"/>
    <w:rsid w:val="00B94F6C"/>
    <w:rsid w:val="00BA0BE7"/>
    <w:rsid w:val="00BA0E0F"/>
    <w:rsid w:val="00BA7641"/>
    <w:rsid w:val="00BB1A0E"/>
    <w:rsid w:val="00BB4362"/>
    <w:rsid w:val="00BB5F60"/>
    <w:rsid w:val="00BB6A65"/>
    <w:rsid w:val="00BB7084"/>
    <w:rsid w:val="00BC18E7"/>
    <w:rsid w:val="00BC2496"/>
    <w:rsid w:val="00BC358F"/>
    <w:rsid w:val="00BC4CA0"/>
    <w:rsid w:val="00BD3A05"/>
    <w:rsid w:val="00BD6005"/>
    <w:rsid w:val="00BD6598"/>
    <w:rsid w:val="00BE0633"/>
    <w:rsid w:val="00BE0F4A"/>
    <w:rsid w:val="00BE45FA"/>
    <w:rsid w:val="00BE5AB8"/>
    <w:rsid w:val="00BF04FF"/>
    <w:rsid w:val="00BF1BD9"/>
    <w:rsid w:val="00BF2747"/>
    <w:rsid w:val="00BF3A0A"/>
    <w:rsid w:val="00C0048A"/>
    <w:rsid w:val="00C037F6"/>
    <w:rsid w:val="00C038E4"/>
    <w:rsid w:val="00C113B0"/>
    <w:rsid w:val="00C151BF"/>
    <w:rsid w:val="00C17030"/>
    <w:rsid w:val="00C2041B"/>
    <w:rsid w:val="00C2277B"/>
    <w:rsid w:val="00C31674"/>
    <w:rsid w:val="00C3728F"/>
    <w:rsid w:val="00C41650"/>
    <w:rsid w:val="00C42623"/>
    <w:rsid w:val="00C44CC3"/>
    <w:rsid w:val="00C46594"/>
    <w:rsid w:val="00C46FC2"/>
    <w:rsid w:val="00C502A1"/>
    <w:rsid w:val="00C62151"/>
    <w:rsid w:val="00C65DDE"/>
    <w:rsid w:val="00C7041B"/>
    <w:rsid w:val="00C70BFA"/>
    <w:rsid w:val="00C71085"/>
    <w:rsid w:val="00C85C72"/>
    <w:rsid w:val="00C86B50"/>
    <w:rsid w:val="00CA330F"/>
    <w:rsid w:val="00CB54CA"/>
    <w:rsid w:val="00CC45ED"/>
    <w:rsid w:val="00CD0117"/>
    <w:rsid w:val="00CE0492"/>
    <w:rsid w:val="00CE5DBA"/>
    <w:rsid w:val="00CE7616"/>
    <w:rsid w:val="00CF16A8"/>
    <w:rsid w:val="00CF193D"/>
    <w:rsid w:val="00CF293B"/>
    <w:rsid w:val="00CF45F8"/>
    <w:rsid w:val="00CF7150"/>
    <w:rsid w:val="00D00276"/>
    <w:rsid w:val="00D004D2"/>
    <w:rsid w:val="00D00D4D"/>
    <w:rsid w:val="00D10D66"/>
    <w:rsid w:val="00D1125A"/>
    <w:rsid w:val="00D13532"/>
    <w:rsid w:val="00D1650A"/>
    <w:rsid w:val="00D175ED"/>
    <w:rsid w:val="00D21708"/>
    <w:rsid w:val="00D23847"/>
    <w:rsid w:val="00D247DA"/>
    <w:rsid w:val="00D274B1"/>
    <w:rsid w:val="00D30C95"/>
    <w:rsid w:val="00D30D5C"/>
    <w:rsid w:val="00D33286"/>
    <w:rsid w:val="00D35FCF"/>
    <w:rsid w:val="00D40359"/>
    <w:rsid w:val="00D4482C"/>
    <w:rsid w:val="00D50F45"/>
    <w:rsid w:val="00D61946"/>
    <w:rsid w:val="00D63565"/>
    <w:rsid w:val="00D66073"/>
    <w:rsid w:val="00D741CF"/>
    <w:rsid w:val="00D74636"/>
    <w:rsid w:val="00D75003"/>
    <w:rsid w:val="00D77003"/>
    <w:rsid w:val="00D92F27"/>
    <w:rsid w:val="00D9415D"/>
    <w:rsid w:val="00D97932"/>
    <w:rsid w:val="00DA1D90"/>
    <w:rsid w:val="00DA3B6C"/>
    <w:rsid w:val="00DA638E"/>
    <w:rsid w:val="00DB253E"/>
    <w:rsid w:val="00DC045C"/>
    <w:rsid w:val="00DC3557"/>
    <w:rsid w:val="00DC7DE1"/>
    <w:rsid w:val="00DD3C1E"/>
    <w:rsid w:val="00DD6372"/>
    <w:rsid w:val="00DE050E"/>
    <w:rsid w:val="00DE34E8"/>
    <w:rsid w:val="00DF49F8"/>
    <w:rsid w:val="00DF5428"/>
    <w:rsid w:val="00DF7543"/>
    <w:rsid w:val="00E00AAB"/>
    <w:rsid w:val="00E00E1C"/>
    <w:rsid w:val="00E03F32"/>
    <w:rsid w:val="00E0722F"/>
    <w:rsid w:val="00E1277E"/>
    <w:rsid w:val="00E12870"/>
    <w:rsid w:val="00E14501"/>
    <w:rsid w:val="00E172EF"/>
    <w:rsid w:val="00E358FB"/>
    <w:rsid w:val="00E365E0"/>
    <w:rsid w:val="00E432A8"/>
    <w:rsid w:val="00E43BA7"/>
    <w:rsid w:val="00E44D87"/>
    <w:rsid w:val="00E55DFF"/>
    <w:rsid w:val="00E63948"/>
    <w:rsid w:val="00E6585F"/>
    <w:rsid w:val="00E6663A"/>
    <w:rsid w:val="00E73D15"/>
    <w:rsid w:val="00E779D4"/>
    <w:rsid w:val="00E80375"/>
    <w:rsid w:val="00E80A6E"/>
    <w:rsid w:val="00E80CCB"/>
    <w:rsid w:val="00E90C39"/>
    <w:rsid w:val="00E91E92"/>
    <w:rsid w:val="00E9644C"/>
    <w:rsid w:val="00EA4834"/>
    <w:rsid w:val="00EA6576"/>
    <w:rsid w:val="00EB02C3"/>
    <w:rsid w:val="00EB0D6D"/>
    <w:rsid w:val="00EB1A4E"/>
    <w:rsid w:val="00EB1DD1"/>
    <w:rsid w:val="00EB68C8"/>
    <w:rsid w:val="00EC60F7"/>
    <w:rsid w:val="00EC6103"/>
    <w:rsid w:val="00EE1030"/>
    <w:rsid w:val="00EE234D"/>
    <w:rsid w:val="00EE3A4B"/>
    <w:rsid w:val="00EE74BA"/>
    <w:rsid w:val="00EF11D5"/>
    <w:rsid w:val="00EF3FD1"/>
    <w:rsid w:val="00F002EC"/>
    <w:rsid w:val="00F04B5C"/>
    <w:rsid w:val="00F13AD7"/>
    <w:rsid w:val="00F20C92"/>
    <w:rsid w:val="00F214FA"/>
    <w:rsid w:val="00F21690"/>
    <w:rsid w:val="00F26253"/>
    <w:rsid w:val="00F26716"/>
    <w:rsid w:val="00F302D6"/>
    <w:rsid w:val="00F30741"/>
    <w:rsid w:val="00F3520D"/>
    <w:rsid w:val="00F37DCA"/>
    <w:rsid w:val="00F46FA7"/>
    <w:rsid w:val="00F5313E"/>
    <w:rsid w:val="00F54087"/>
    <w:rsid w:val="00F6403B"/>
    <w:rsid w:val="00F65A8A"/>
    <w:rsid w:val="00F6706C"/>
    <w:rsid w:val="00F70D9F"/>
    <w:rsid w:val="00F711E6"/>
    <w:rsid w:val="00F71C3C"/>
    <w:rsid w:val="00F81B9F"/>
    <w:rsid w:val="00F839AB"/>
    <w:rsid w:val="00F85562"/>
    <w:rsid w:val="00F85FCA"/>
    <w:rsid w:val="00F93C67"/>
    <w:rsid w:val="00F94335"/>
    <w:rsid w:val="00F96D11"/>
    <w:rsid w:val="00FA5873"/>
    <w:rsid w:val="00FA65EA"/>
    <w:rsid w:val="00FB119B"/>
    <w:rsid w:val="00FB13BC"/>
    <w:rsid w:val="00FB2458"/>
    <w:rsid w:val="00FB27EF"/>
    <w:rsid w:val="00FB5318"/>
    <w:rsid w:val="00FB7A7B"/>
    <w:rsid w:val="00FC14EC"/>
    <w:rsid w:val="00FC515B"/>
    <w:rsid w:val="00FC57AB"/>
    <w:rsid w:val="00FD2D12"/>
    <w:rsid w:val="00FE47C7"/>
    <w:rsid w:val="00FF607A"/>
    <w:rsid w:val="00FF7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FDE540"/>
  <w15:docId w15:val="{D63ACF2B-CF01-41D5-8CA5-0E0242868A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57AB"/>
  </w:style>
  <w:style w:type="paragraph" w:styleId="Ttulo2">
    <w:name w:val="heading 2"/>
    <w:basedOn w:val="Normal"/>
    <w:next w:val="Normal"/>
    <w:link w:val="Ttulo2Char"/>
    <w:qFormat/>
    <w:rsid w:val="001962C6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962C6"/>
    <w:pPr>
      <w:keepNext/>
      <w:spacing w:after="0" w:line="240" w:lineRule="auto"/>
      <w:jc w:val="center"/>
      <w:outlineLvl w:val="5"/>
    </w:pPr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paragraph" w:styleId="Ttulo7">
    <w:name w:val="heading 7"/>
    <w:basedOn w:val="Normal"/>
    <w:next w:val="Normal"/>
    <w:link w:val="Ttulo7Char"/>
    <w:qFormat/>
    <w:rsid w:val="001962C6"/>
    <w:pPr>
      <w:keepNext/>
      <w:spacing w:after="0" w:line="240" w:lineRule="auto"/>
      <w:ind w:right="6"/>
      <w:jc w:val="center"/>
      <w:outlineLvl w:val="6"/>
    </w:pPr>
    <w:rPr>
      <w:rFonts w:ascii="Bookman Old Style" w:eastAsia="Times New Roman" w:hAnsi="Bookman Old Style" w:cs="Times New Roman"/>
      <w:b/>
      <w:i/>
      <w:sz w:val="21"/>
      <w:szCs w:val="23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D7500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rsid w:val="001962C6"/>
    <w:rPr>
      <w:rFonts w:ascii="Times New Roman" w:eastAsia="Times New Roman" w:hAnsi="Times New Roman" w:cs="Times New Roman"/>
      <w:b/>
      <w:sz w:val="23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962C6"/>
    <w:rPr>
      <w:rFonts w:ascii="Bookman Old Style" w:eastAsia="Times New Roman" w:hAnsi="Bookman Old Style" w:cs="Times New Roman"/>
      <w:b/>
      <w:i/>
      <w:sz w:val="15"/>
      <w:szCs w:val="23"/>
      <w:lang w:eastAsia="pt-BR"/>
    </w:rPr>
  </w:style>
  <w:style w:type="character" w:customStyle="1" w:styleId="Ttulo7Char">
    <w:name w:val="Título 7 Char"/>
    <w:basedOn w:val="Fontepargpadro"/>
    <w:link w:val="Ttulo7"/>
    <w:rsid w:val="001962C6"/>
    <w:rPr>
      <w:rFonts w:ascii="Bookman Old Style" w:eastAsia="Times New Roman" w:hAnsi="Bookman Old Style" w:cs="Times New Roman"/>
      <w:b/>
      <w:i/>
      <w:sz w:val="21"/>
      <w:szCs w:val="23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5A86E-18B8-4E6C-A651-658D2C07D9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496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And</Company>
  <LinksUpToDate>false</LinksUpToDate>
  <CharactersWithSpaces>3173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ANDERSON</dc:creator>
  <cp:lastModifiedBy>anderson pavanelli</cp:lastModifiedBy>
  <cp:revision>2</cp:revision>
  <cp:lastPrinted>2022-03-08T17:47:00Z</cp:lastPrinted>
  <dcterms:created xsi:type="dcterms:W3CDTF">2022-03-08T17:48:00Z</dcterms:created>
  <dcterms:modified xsi:type="dcterms:W3CDTF">2022-03-08T17:48:00Z</dcterms:modified>
</cp:coreProperties>
</file>